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944DB" w14:textId="77777777" w:rsidR="00EE17CC" w:rsidRPr="0048336D" w:rsidRDefault="00EE17CC" w:rsidP="00EE17C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48336D">
        <w:rPr>
          <w:rFonts w:ascii="Arial" w:hAnsi="Arial" w:cs="Arial"/>
          <w:color w:val="1A1A1A"/>
        </w:rPr>
        <w:t>QUESTION #1: What information does art give us about the universe that we can't already get from science, mathematics, or statistics?</w:t>
      </w:r>
    </w:p>
    <w:p w14:paraId="006368D8" w14:textId="77777777" w:rsidR="00685E8A" w:rsidRPr="0048336D" w:rsidRDefault="00685E8A" w:rsidP="00EE17C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672DA62D" w14:textId="75ED55C6" w:rsidR="00471FA9" w:rsidRPr="0048336D" w:rsidRDefault="0088409E" w:rsidP="00EE17CC">
      <w:pPr>
        <w:widowControl w:val="0"/>
        <w:autoSpaceDE w:val="0"/>
        <w:autoSpaceDN w:val="0"/>
        <w:adjustRightInd w:val="0"/>
        <w:rPr>
          <w:rFonts w:ascii="Arial" w:hAnsi="Arial" w:cs="Arial"/>
          <w:color w:val="1F497D" w:themeColor="text2"/>
        </w:rPr>
      </w:pPr>
      <w:r w:rsidRPr="0048336D">
        <w:rPr>
          <w:rFonts w:ascii="Arial" w:hAnsi="Arial" w:cs="Arial"/>
          <w:color w:val="1F497D" w:themeColor="text2"/>
        </w:rPr>
        <w:t xml:space="preserve">A. </w:t>
      </w:r>
      <w:r w:rsidR="00471FA9" w:rsidRPr="0048336D">
        <w:rPr>
          <w:rFonts w:ascii="Arial" w:hAnsi="Arial" w:cs="Arial"/>
          <w:color w:val="1F497D" w:themeColor="text2"/>
        </w:rPr>
        <w:t xml:space="preserve">I’d like to answer your questions in 2 ways – one as myself, and the other as my alter ego, johnbot. </w:t>
      </w:r>
    </w:p>
    <w:p w14:paraId="6FA531DE" w14:textId="77777777" w:rsidR="00471FA9" w:rsidRPr="0048336D" w:rsidRDefault="00471FA9" w:rsidP="00EE17CC">
      <w:pPr>
        <w:widowControl w:val="0"/>
        <w:autoSpaceDE w:val="0"/>
        <w:autoSpaceDN w:val="0"/>
        <w:adjustRightInd w:val="0"/>
        <w:rPr>
          <w:rFonts w:ascii="Arial" w:hAnsi="Arial" w:cs="Arial"/>
          <w:color w:val="1F497D" w:themeColor="text2"/>
        </w:rPr>
      </w:pPr>
    </w:p>
    <w:p w14:paraId="00B9CD83" w14:textId="4750CA0B" w:rsidR="00685E8A" w:rsidRPr="0048336D" w:rsidRDefault="0048336D" w:rsidP="00EE17CC">
      <w:pPr>
        <w:widowControl w:val="0"/>
        <w:autoSpaceDE w:val="0"/>
        <w:autoSpaceDN w:val="0"/>
        <w:adjustRightInd w:val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T</w:t>
      </w:r>
      <w:r w:rsidR="00471FA9" w:rsidRPr="0048336D">
        <w:rPr>
          <w:rFonts w:ascii="Arial" w:hAnsi="Arial" w:cs="Arial"/>
          <w:color w:val="1F497D" w:themeColor="text2"/>
        </w:rPr>
        <w:t>o start</w:t>
      </w:r>
      <w:r w:rsidR="0088409E" w:rsidRPr="0048336D">
        <w:rPr>
          <w:rFonts w:ascii="Arial" w:hAnsi="Arial" w:cs="Arial"/>
          <w:color w:val="1F497D" w:themeColor="text2"/>
        </w:rPr>
        <w:t xml:space="preserve">, </w:t>
      </w:r>
      <w:r w:rsidR="00BA0539" w:rsidRPr="0048336D">
        <w:rPr>
          <w:rFonts w:ascii="Arial" w:hAnsi="Arial" w:cs="Arial"/>
          <w:color w:val="1F497D" w:themeColor="text2"/>
        </w:rPr>
        <w:t>I’d say that a</w:t>
      </w:r>
      <w:r w:rsidR="009817BE" w:rsidRPr="0048336D">
        <w:rPr>
          <w:rFonts w:ascii="Arial" w:hAnsi="Arial" w:cs="Arial"/>
          <w:color w:val="1F497D" w:themeColor="text2"/>
        </w:rPr>
        <w:t>rt runs parallel to life and therefore</w:t>
      </w:r>
      <w:r w:rsidR="00253B4B" w:rsidRPr="0048336D">
        <w:rPr>
          <w:rFonts w:ascii="Arial" w:hAnsi="Arial" w:cs="Arial"/>
          <w:color w:val="1F497D" w:themeColor="text2"/>
        </w:rPr>
        <w:t xml:space="preserve"> we can examine it to see what</w:t>
      </w:r>
      <w:r w:rsidR="0088409E" w:rsidRPr="0048336D">
        <w:rPr>
          <w:rFonts w:ascii="Arial" w:hAnsi="Arial" w:cs="Arial"/>
          <w:color w:val="1F497D" w:themeColor="text2"/>
        </w:rPr>
        <w:t>’s</w:t>
      </w:r>
      <w:r w:rsidR="00253B4B" w:rsidRPr="0048336D">
        <w:rPr>
          <w:rFonts w:ascii="Arial" w:hAnsi="Arial" w:cs="Arial"/>
          <w:color w:val="1F497D" w:themeColor="text2"/>
        </w:rPr>
        <w:t xml:space="preserve"> really happening in the universe, and within ourselves.</w:t>
      </w:r>
      <w:r w:rsidR="00BA0539" w:rsidRPr="0048336D">
        <w:rPr>
          <w:rFonts w:ascii="Arial" w:hAnsi="Arial" w:cs="Arial"/>
          <w:color w:val="1F497D" w:themeColor="text2"/>
        </w:rPr>
        <w:t xml:space="preserve"> </w:t>
      </w:r>
      <w:r w:rsidR="0088409E" w:rsidRPr="0048336D">
        <w:rPr>
          <w:rFonts w:ascii="Arial" w:hAnsi="Arial" w:cs="Arial"/>
          <w:color w:val="1F497D" w:themeColor="text2"/>
        </w:rPr>
        <w:t>It can synthesize, process</w:t>
      </w:r>
      <w:r>
        <w:rPr>
          <w:rFonts w:ascii="Arial" w:hAnsi="Arial" w:cs="Arial"/>
          <w:color w:val="1F497D" w:themeColor="text2"/>
        </w:rPr>
        <w:t>,</w:t>
      </w:r>
      <w:r w:rsidR="0088409E" w:rsidRPr="0048336D">
        <w:rPr>
          <w:rFonts w:ascii="Arial" w:hAnsi="Arial" w:cs="Arial"/>
          <w:color w:val="1F497D" w:themeColor="text2"/>
        </w:rPr>
        <w:t xml:space="preserve"> and transform seemingly unrelated ideas and methods of organizing</w:t>
      </w:r>
      <w:r>
        <w:rPr>
          <w:rFonts w:ascii="Arial" w:hAnsi="Arial" w:cs="Arial"/>
          <w:color w:val="1F497D" w:themeColor="text2"/>
        </w:rPr>
        <w:t xml:space="preserve"> the world</w:t>
      </w:r>
      <w:r w:rsidR="0088409E" w:rsidRPr="0048336D">
        <w:rPr>
          <w:rFonts w:ascii="Arial" w:hAnsi="Arial" w:cs="Arial"/>
          <w:color w:val="1F497D" w:themeColor="text2"/>
        </w:rPr>
        <w:t xml:space="preserve">. It can grab from many different disciplines, and at its best, art can predict the future. </w:t>
      </w:r>
      <w:r w:rsidR="00BA0539" w:rsidRPr="0048336D">
        <w:rPr>
          <w:rFonts w:ascii="Arial" w:hAnsi="Arial" w:cs="Arial"/>
          <w:color w:val="1F497D" w:themeColor="text2"/>
        </w:rPr>
        <w:t xml:space="preserve">But I </w:t>
      </w:r>
      <w:r>
        <w:rPr>
          <w:rFonts w:ascii="Arial" w:hAnsi="Arial" w:cs="Arial"/>
          <w:color w:val="1F497D" w:themeColor="text2"/>
        </w:rPr>
        <w:t>always lose my keys, so who knows…</w:t>
      </w:r>
    </w:p>
    <w:p w14:paraId="42FF4A9F" w14:textId="77777777" w:rsidR="00827C18" w:rsidRPr="0048336D" w:rsidRDefault="00827C18" w:rsidP="00EE17CC">
      <w:pPr>
        <w:widowControl w:val="0"/>
        <w:autoSpaceDE w:val="0"/>
        <w:autoSpaceDN w:val="0"/>
        <w:adjustRightInd w:val="0"/>
        <w:rPr>
          <w:rFonts w:ascii="Arial" w:hAnsi="Arial" w:cs="Arial"/>
          <w:color w:val="1F497D" w:themeColor="text2"/>
        </w:rPr>
      </w:pPr>
    </w:p>
    <w:p w14:paraId="56DE852F" w14:textId="348E9AE0" w:rsidR="00827C18" w:rsidRPr="0048336D" w:rsidRDefault="009817BE" w:rsidP="00EE17CC">
      <w:pPr>
        <w:widowControl w:val="0"/>
        <w:autoSpaceDE w:val="0"/>
        <w:autoSpaceDN w:val="0"/>
        <w:adjustRightInd w:val="0"/>
        <w:rPr>
          <w:rFonts w:ascii="Arial" w:hAnsi="Arial" w:cs="Arial"/>
          <w:color w:val="1F497D" w:themeColor="text2"/>
        </w:rPr>
      </w:pPr>
      <w:r w:rsidRPr="0048336D">
        <w:rPr>
          <w:rFonts w:ascii="Arial" w:hAnsi="Arial" w:cs="Arial"/>
          <w:color w:val="1F497D" w:themeColor="text2"/>
        </w:rPr>
        <w:t>B.</w:t>
      </w:r>
      <w:r w:rsidR="00827C18" w:rsidRPr="0048336D">
        <w:rPr>
          <w:rFonts w:ascii="Arial" w:hAnsi="Arial" w:cs="Arial"/>
          <w:color w:val="1F497D" w:themeColor="text2"/>
        </w:rPr>
        <w:t xml:space="preserve"> </w:t>
      </w:r>
      <w:r w:rsidR="00BA0539" w:rsidRPr="0048336D">
        <w:rPr>
          <w:rFonts w:ascii="Arial" w:hAnsi="Arial" w:cs="Arial"/>
          <w:bCs/>
          <w:color w:val="1F497D" w:themeColor="text2"/>
        </w:rPr>
        <w:t>Well, Brian, you are an artificial intelligence being programmed to learn through conversations with human beings. You are fairly impressive, to that end. Cheers!</w:t>
      </w:r>
    </w:p>
    <w:p w14:paraId="730DC00D" w14:textId="77777777" w:rsidR="00EE17CC" w:rsidRPr="0048336D" w:rsidRDefault="00EE17CC" w:rsidP="00EE17CC">
      <w:pPr>
        <w:widowControl w:val="0"/>
        <w:autoSpaceDE w:val="0"/>
        <w:autoSpaceDN w:val="0"/>
        <w:adjustRightInd w:val="0"/>
        <w:rPr>
          <w:rFonts w:ascii="Arial" w:hAnsi="Arial" w:cs="Arial"/>
          <w:color w:val="1F497D" w:themeColor="text2"/>
        </w:rPr>
      </w:pPr>
    </w:p>
    <w:p w14:paraId="718DBA67" w14:textId="77777777" w:rsidR="00EE17CC" w:rsidRPr="0048336D" w:rsidRDefault="00EE17CC" w:rsidP="00EE17C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48336D">
        <w:rPr>
          <w:rFonts w:ascii="Arial" w:hAnsi="Arial" w:cs="Arial"/>
          <w:color w:val="1A1A1A"/>
        </w:rPr>
        <w:t>Q2: What in particular draws you to randomness?</w:t>
      </w:r>
    </w:p>
    <w:p w14:paraId="0408D4B0" w14:textId="77777777" w:rsidR="009817BE" w:rsidRPr="0048336D" w:rsidRDefault="009817BE" w:rsidP="00EE17CC">
      <w:pPr>
        <w:widowControl w:val="0"/>
        <w:autoSpaceDE w:val="0"/>
        <w:autoSpaceDN w:val="0"/>
        <w:adjustRightInd w:val="0"/>
        <w:rPr>
          <w:rFonts w:ascii="Arial" w:hAnsi="Arial" w:cs="Arial"/>
          <w:color w:val="1F497D" w:themeColor="text2"/>
        </w:rPr>
      </w:pPr>
    </w:p>
    <w:p w14:paraId="6534F46E" w14:textId="66FC1984" w:rsidR="00685E8A" w:rsidRPr="0048336D" w:rsidRDefault="009817BE" w:rsidP="00EE17CC">
      <w:pPr>
        <w:widowControl w:val="0"/>
        <w:autoSpaceDE w:val="0"/>
        <w:autoSpaceDN w:val="0"/>
        <w:adjustRightInd w:val="0"/>
        <w:rPr>
          <w:rFonts w:ascii="Arial" w:hAnsi="Arial" w:cs="Arial"/>
          <w:color w:val="1F497D" w:themeColor="text2"/>
        </w:rPr>
      </w:pPr>
      <w:r w:rsidRPr="0048336D">
        <w:rPr>
          <w:rFonts w:ascii="Arial" w:hAnsi="Arial" w:cs="Arial"/>
          <w:color w:val="1F497D" w:themeColor="text2"/>
        </w:rPr>
        <w:t xml:space="preserve">A. </w:t>
      </w:r>
      <w:r w:rsidR="0048336D">
        <w:rPr>
          <w:rFonts w:ascii="Arial" w:hAnsi="Arial" w:cs="Arial"/>
          <w:color w:val="1F497D" w:themeColor="text2"/>
        </w:rPr>
        <w:t>I think that m</w:t>
      </w:r>
      <w:r w:rsidR="00685E8A" w:rsidRPr="0048336D">
        <w:rPr>
          <w:rFonts w:ascii="Arial" w:hAnsi="Arial" w:cs="Arial"/>
          <w:color w:val="1F497D" w:themeColor="text2"/>
        </w:rPr>
        <w:t xml:space="preserve">y background in </w:t>
      </w:r>
      <w:r w:rsidR="000960C3" w:rsidRPr="0048336D">
        <w:rPr>
          <w:rFonts w:ascii="Arial" w:hAnsi="Arial" w:cs="Arial"/>
          <w:color w:val="1F497D" w:themeColor="text2"/>
        </w:rPr>
        <w:t xml:space="preserve">the Catholic </w:t>
      </w:r>
      <w:proofErr w:type="gramStart"/>
      <w:r w:rsidR="000960C3" w:rsidRPr="0048336D">
        <w:rPr>
          <w:rFonts w:ascii="Arial" w:hAnsi="Arial" w:cs="Arial"/>
          <w:color w:val="1F497D" w:themeColor="text2"/>
        </w:rPr>
        <w:t>church</w:t>
      </w:r>
      <w:proofErr w:type="gramEnd"/>
      <w:r w:rsidR="000960C3" w:rsidRPr="0048336D">
        <w:rPr>
          <w:rFonts w:ascii="Arial" w:hAnsi="Arial" w:cs="Arial"/>
          <w:color w:val="1F497D" w:themeColor="text2"/>
        </w:rPr>
        <w:t xml:space="preserve"> was probably</w:t>
      </w:r>
      <w:r w:rsidR="00685E8A" w:rsidRPr="0048336D">
        <w:rPr>
          <w:rFonts w:ascii="Arial" w:hAnsi="Arial" w:cs="Arial"/>
          <w:color w:val="1F497D" w:themeColor="text2"/>
        </w:rPr>
        <w:t xml:space="preserve"> the </w:t>
      </w:r>
      <w:r w:rsidR="0088409E" w:rsidRPr="0048336D">
        <w:rPr>
          <w:rFonts w:ascii="Arial" w:hAnsi="Arial" w:cs="Arial"/>
          <w:color w:val="1F497D" w:themeColor="text2"/>
        </w:rPr>
        <w:t xml:space="preserve">most real </w:t>
      </w:r>
      <w:r w:rsidR="00685E8A" w:rsidRPr="0048336D">
        <w:rPr>
          <w:rFonts w:ascii="Arial" w:hAnsi="Arial" w:cs="Arial"/>
          <w:color w:val="1F497D" w:themeColor="text2"/>
        </w:rPr>
        <w:t>starting point</w:t>
      </w:r>
      <w:bookmarkStart w:id="0" w:name="_GoBack"/>
      <w:bookmarkEnd w:id="0"/>
      <w:r w:rsidR="0088409E" w:rsidRPr="0048336D">
        <w:rPr>
          <w:rFonts w:ascii="Arial" w:hAnsi="Arial" w:cs="Arial"/>
          <w:color w:val="1F497D" w:themeColor="text2"/>
        </w:rPr>
        <w:t>. I was fascinated with</w:t>
      </w:r>
      <w:r w:rsidR="00685E8A" w:rsidRPr="0048336D">
        <w:rPr>
          <w:rFonts w:ascii="Arial" w:hAnsi="Arial" w:cs="Arial"/>
          <w:color w:val="1F497D" w:themeColor="text2"/>
        </w:rPr>
        <w:t xml:space="preserve"> the idea of a God imposing order on our lives. </w:t>
      </w:r>
      <w:r w:rsidR="000960C3" w:rsidRPr="0048336D">
        <w:rPr>
          <w:rFonts w:ascii="Arial" w:hAnsi="Arial" w:cs="Arial"/>
          <w:color w:val="1F497D" w:themeColor="text2"/>
        </w:rPr>
        <w:t xml:space="preserve">That made me feel like my fate was predetermined, or at least if I acted in a good way god would reward me. There was a </w:t>
      </w:r>
      <w:r w:rsidR="0088409E" w:rsidRPr="0048336D">
        <w:rPr>
          <w:rFonts w:ascii="Arial" w:hAnsi="Arial" w:cs="Arial"/>
          <w:color w:val="1F497D" w:themeColor="text2"/>
        </w:rPr>
        <w:t xml:space="preserve">concrete </w:t>
      </w:r>
      <w:r w:rsidR="000960C3" w:rsidRPr="0048336D">
        <w:rPr>
          <w:rFonts w:ascii="Arial" w:hAnsi="Arial" w:cs="Arial"/>
          <w:color w:val="1F497D" w:themeColor="text2"/>
        </w:rPr>
        <w:t xml:space="preserve">sense of cause and effect for me as a kid – if </w:t>
      </w:r>
      <w:r w:rsidR="0088409E" w:rsidRPr="0048336D">
        <w:rPr>
          <w:rFonts w:ascii="Arial" w:hAnsi="Arial" w:cs="Arial"/>
          <w:color w:val="1F497D" w:themeColor="text2"/>
        </w:rPr>
        <w:t xml:space="preserve">I prayed hard enough, I </w:t>
      </w:r>
      <w:r w:rsidR="000960C3" w:rsidRPr="0048336D">
        <w:rPr>
          <w:rFonts w:ascii="Arial" w:hAnsi="Arial" w:cs="Arial"/>
          <w:color w:val="1F497D" w:themeColor="text2"/>
        </w:rPr>
        <w:t>god would help me do well on a test even if I hadn’t stud</w:t>
      </w:r>
      <w:r w:rsidR="0088409E" w:rsidRPr="0048336D">
        <w:rPr>
          <w:rFonts w:ascii="Arial" w:hAnsi="Arial" w:cs="Arial"/>
          <w:color w:val="1F497D" w:themeColor="text2"/>
        </w:rPr>
        <w:t>ied. I believed because it was what I was supposed to do</w:t>
      </w:r>
      <w:r w:rsidR="000960C3" w:rsidRPr="0048336D">
        <w:rPr>
          <w:rFonts w:ascii="Arial" w:hAnsi="Arial" w:cs="Arial"/>
          <w:color w:val="1F497D" w:themeColor="text2"/>
        </w:rPr>
        <w:t xml:space="preserve">. </w:t>
      </w:r>
      <w:r w:rsidR="00685E8A" w:rsidRPr="0048336D">
        <w:rPr>
          <w:rFonts w:ascii="Arial" w:hAnsi="Arial" w:cs="Arial"/>
          <w:color w:val="1F497D" w:themeColor="text2"/>
        </w:rPr>
        <w:t>As I g</w:t>
      </w:r>
      <w:r w:rsidR="000960C3" w:rsidRPr="0048336D">
        <w:rPr>
          <w:rFonts w:ascii="Arial" w:hAnsi="Arial" w:cs="Arial"/>
          <w:color w:val="1F497D" w:themeColor="text2"/>
        </w:rPr>
        <w:t>rew older, I began to be interested in</w:t>
      </w:r>
      <w:r w:rsidR="00685E8A" w:rsidRPr="0048336D">
        <w:rPr>
          <w:rFonts w:ascii="Arial" w:hAnsi="Arial" w:cs="Arial"/>
          <w:color w:val="1F497D" w:themeColor="text2"/>
        </w:rPr>
        <w:t xml:space="preserve"> chaos theory and th</w:t>
      </w:r>
      <w:r w:rsidR="0088409E" w:rsidRPr="0048336D">
        <w:rPr>
          <w:rFonts w:ascii="Arial" w:hAnsi="Arial" w:cs="Arial"/>
          <w:color w:val="1F497D" w:themeColor="text2"/>
        </w:rPr>
        <w:t xml:space="preserve">e ideas of universal order on both </w:t>
      </w:r>
      <w:r w:rsidR="00685E8A" w:rsidRPr="0048336D">
        <w:rPr>
          <w:rFonts w:ascii="Arial" w:hAnsi="Arial" w:cs="Arial"/>
          <w:color w:val="1F497D" w:themeColor="text2"/>
        </w:rPr>
        <w:t xml:space="preserve">micro </w:t>
      </w:r>
      <w:r w:rsidR="00471FA9" w:rsidRPr="0048336D">
        <w:rPr>
          <w:rFonts w:ascii="Arial" w:hAnsi="Arial" w:cs="Arial"/>
          <w:color w:val="1F497D" w:themeColor="text2"/>
        </w:rPr>
        <w:t xml:space="preserve">and </w:t>
      </w:r>
      <w:r w:rsidR="0088409E" w:rsidRPr="0048336D">
        <w:rPr>
          <w:rFonts w:ascii="Arial" w:hAnsi="Arial" w:cs="Arial"/>
          <w:color w:val="1F497D" w:themeColor="text2"/>
        </w:rPr>
        <w:t xml:space="preserve">macro </w:t>
      </w:r>
      <w:r w:rsidR="00685E8A" w:rsidRPr="0048336D">
        <w:rPr>
          <w:rFonts w:ascii="Arial" w:hAnsi="Arial" w:cs="Arial"/>
          <w:color w:val="1F497D" w:themeColor="text2"/>
        </w:rPr>
        <w:t>scale</w:t>
      </w:r>
      <w:r w:rsidR="0088409E" w:rsidRPr="0048336D">
        <w:rPr>
          <w:rFonts w:ascii="Arial" w:hAnsi="Arial" w:cs="Arial"/>
          <w:color w:val="1F497D" w:themeColor="text2"/>
        </w:rPr>
        <w:t>s</w:t>
      </w:r>
      <w:r w:rsidR="00685E8A" w:rsidRPr="0048336D">
        <w:rPr>
          <w:rFonts w:ascii="Arial" w:hAnsi="Arial" w:cs="Arial"/>
          <w:color w:val="1F497D" w:themeColor="text2"/>
        </w:rPr>
        <w:t>. It felt like god was now science</w:t>
      </w:r>
      <w:r w:rsidR="0088409E" w:rsidRPr="0048336D">
        <w:rPr>
          <w:rFonts w:ascii="Arial" w:hAnsi="Arial" w:cs="Arial"/>
          <w:color w:val="1F497D" w:themeColor="text2"/>
        </w:rPr>
        <w:t>, for me - t</w:t>
      </w:r>
      <w:r w:rsidR="00F86D92" w:rsidRPr="0048336D">
        <w:rPr>
          <w:rFonts w:ascii="Arial" w:hAnsi="Arial" w:cs="Arial"/>
          <w:color w:val="1F497D" w:themeColor="text2"/>
        </w:rPr>
        <w:t>he idea of free will vs. a predetermination</w:t>
      </w:r>
      <w:r w:rsidR="00471FA9" w:rsidRPr="0048336D">
        <w:rPr>
          <w:rFonts w:ascii="Arial" w:hAnsi="Arial" w:cs="Arial"/>
          <w:color w:val="1F497D" w:themeColor="text2"/>
        </w:rPr>
        <w:t xml:space="preserve"> was now a scientific problem of belief</w:t>
      </w:r>
      <w:r w:rsidR="00F86D92" w:rsidRPr="0048336D">
        <w:rPr>
          <w:rFonts w:ascii="Arial" w:hAnsi="Arial" w:cs="Arial"/>
          <w:color w:val="1F497D" w:themeColor="text2"/>
        </w:rPr>
        <w:t xml:space="preserve">. </w:t>
      </w:r>
      <w:r w:rsidR="00685E8A" w:rsidRPr="0048336D">
        <w:rPr>
          <w:rFonts w:ascii="Arial" w:hAnsi="Arial" w:cs="Arial"/>
          <w:color w:val="1F497D" w:themeColor="text2"/>
        </w:rPr>
        <w:t xml:space="preserve">Overall, I’ve been drawn to the idea of randomness </w:t>
      </w:r>
      <w:r w:rsidR="00F86D92" w:rsidRPr="0048336D">
        <w:rPr>
          <w:rFonts w:ascii="Arial" w:hAnsi="Arial" w:cs="Arial"/>
          <w:color w:val="1F497D" w:themeColor="text2"/>
        </w:rPr>
        <w:t>in a human way – that</w:t>
      </w:r>
      <w:r w:rsidR="00471FA9" w:rsidRPr="0048336D">
        <w:rPr>
          <w:rFonts w:ascii="Arial" w:hAnsi="Arial" w:cs="Arial"/>
          <w:color w:val="1F497D" w:themeColor="text2"/>
        </w:rPr>
        <w:t xml:space="preserve"> our conditions (our DNA and where and when we are born) are random to begin with, and the environment</w:t>
      </w:r>
      <w:r w:rsidR="00F86D92" w:rsidRPr="0048336D">
        <w:rPr>
          <w:rFonts w:ascii="Arial" w:hAnsi="Arial" w:cs="Arial"/>
          <w:color w:val="1F497D" w:themeColor="text2"/>
        </w:rPr>
        <w:t>, over</w:t>
      </w:r>
      <w:r w:rsidR="00471FA9" w:rsidRPr="0048336D">
        <w:rPr>
          <w:rFonts w:ascii="Arial" w:hAnsi="Arial" w:cs="Arial"/>
          <w:color w:val="1F497D" w:themeColor="text2"/>
        </w:rPr>
        <w:t xml:space="preserve"> time, pushes and pulls us in different directions. These stimuli have physical effects on our bodies and brains – we physically change because of emotional circumstances. But it’s all still random, mostly at the start.</w:t>
      </w:r>
    </w:p>
    <w:p w14:paraId="6D858B63" w14:textId="77777777" w:rsidR="009817BE" w:rsidRPr="0048336D" w:rsidRDefault="009817BE" w:rsidP="00EE17CC">
      <w:pPr>
        <w:widowControl w:val="0"/>
        <w:autoSpaceDE w:val="0"/>
        <w:autoSpaceDN w:val="0"/>
        <w:adjustRightInd w:val="0"/>
        <w:rPr>
          <w:rFonts w:ascii="Arial" w:hAnsi="Arial" w:cs="Arial"/>
          <w:color w:val="1F497D" w:themeColor="text2"/>
        </w:rPr>
      </w:pPr>
    </w:p>
    <w:p w14:paraId="37414C1A" w14:textId="36D3DD9C" w:rsidR="009817BE" w:rsidRPr="0048336D" w:rsidRDefault="009817BE" w:rsidP="00EE17CC">
      <w:pPr>
        <w:widowControl w:val="0"/>
        <w:autoSpaceDE w:val="0"/>
        <w:autoSpaceDN w:val="0"/>
        <w:adjustRightInd w:val="0"/>
        <w:rPr>
          <w:rFonts w:ascii="Arial" w:hAnsi="Arial" w:cs="Arial"/>
          <w:color w:val="1F497D" w:themeColor="text2"/>
        </w:rPr>
      </w:pPr>
      <w:r w:rsidRPr="0048336D">
        <w:rPr>
          <w:rFonts w:ascii="Arial" w:hAnsi="Arial" w:cs="Arial"/>
          <w:color w:val="1F497D" w:themeColor="text2"/>
        </w:rPr>
        <w:t xml:space="preserve">B. </w:t>
      </w:r>
      <w:r w:rsidRPr="0048336D">
        <w:rPr>
          <w:rFonts w:ascii="Arial" w:hAnsi="Arial" w:cs="Arial"/>
          <w:bCs/>
          <w:color w:val="1F497D" w:themeColor="text2"/>
        </w:rPr>
        <w:t>Possible events. Potential conversations. The unexpected.</w:t>
      </w:r>
    </w:p>
    <w:p w14:paraId="3B921945" w14:textId="77777777" w:rsidR="00EE17CC" w:rsidRPr="0048336D" w:rsidRDefault="00EE17CC" w:rsidP="00EE17CC">
      <w:pPr>
        <w:widowControl w:val="0"/>
        <w:autoSpaceDE w:val="0"/>
        <w:autoSpaceDN w:val="0"/>
        <w:adjustRightInd w:val="0"/>
        <w:rPr>
          <w:rFonts w:ascii="Arial" w:hAnsi="Arial" w:cs="Arial"/>
          <w:color w:val="1F497D" w:themeColor="text2"/>
        </w:rPr>
      </w:pPr>
    </w:p>
    <w:p w14:paraId="6EE048D3" w14:textId="77777777" w:rsidR="00EE17CC" w:rsidRPr="0048336D" w:rsidRDefault="00EE17CC" w:rsidP="00EE17C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48336D">
        <w:rPr>
          <w:rFonts w:ascii="Arial" w:hAnsi="Arial" w:cs="Arial"/>
          <w:color w:val="1A1A1A"/>
        </w:rPr>
        <w:t>Q3: Your art is so exploratory, almost ecstatically so, and yet you yourself are a very shy, cerebral guy. Is art an escape for you? Or does it serve as a kind of liberating character that differs from real life?</w:t>
      </w:r>
    </w:p>
    <w:p w14:paraId="0DBBFC92" w14:textId="77777777" w:rsidR="009817BE" w:rsidRPr="0048336D" w:rsidRDefault="009817BE" w:rsidP="00EE17C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21CDCC1B" w14:textId="581DD077" w:rsidR="000960C3" w:rsidRPr="0048336D" w:rsidRDefault="009817BE" w:rsidP="00EE17CC">
      <w:pPr>
        <w:widowControl w:val="0"/>
        <w:autoSpaceDE w:val="0"/>
        <w:autoSpaceDN w:val="0"/>
        <w:adjustRightInd w:val="0"/>
        <w:rPr>
          <w:rFonts w:ascii="Arial" w:hAnsi="Arial" w:cs="Arial"/>
          <w:color w:val="1F497D" w:themeColor="text2"/>
        </w:rPr>
      </w:pPr>
      <w:r w:rsidRPr="0048336D">
        <w:rPr>
          <w:rFonts w:ascii="Arial" w:hAnsi="Arial" w:cs="Arial"/>
          <w:color w:val="1F497D" w:themeColor="text2"/>
        </w:rPr>
        <w:t xml:space="preserve">A. </w:t>
      </w:r>
      <w:r w:rsidR="00C82F90" w:rsidRPr="0048336D">
        <w:rPr>
          <w:rFonts w:ascii="Arial" w:hAnsi="Arial" w:cs="Arial"/>
          <w:color w:val="1F497D" w:themeColor="text2"/>
        </w:rPr>
        <w:t xml:space="preserve">I was a very shy kid and always an introvert. I liked to observe and take in information all the time - from the way my friends behaved at school, to how the temperature affected my parents behavior – I was always the onlooker. </w:t>
      </w:r>
      <w:r w:rsidR="000960C3" w:rsidRPr="0048336D">
        <w:rPr>
          <w:rFonts w:ascii="Arial" w:hAnsi="Arial" w:cs="Arial"/>
          <w:color w:val="1F497D" w:themeColor="text2"/>
        </w:rPr>
        <w:t>Art was a</w:t>
      </w:r>
      <w:r w:rsidR="00C82F90" w:rsidRPr="0048336D">
        <w:rPr>
          <w:rFonts w:ascii="Arial" w:hAnsi="Arial" w:cs="Arial"/>
          <w:color w:val="1F497D" w:themeColor="text2"/>
        </w:rPr>
        <w:t>lways a way for me to process these</w:t>
      </w:r>
      <w:r w:rsidR="000960C3" w:rsidRPr="0048336D">
        <w:rPr>
          <w:rFonts w:ascii="Arial" w:hAnsi="Arial" w:cs="Arial"/>
          <w:color w:val="1F497D" w:themeColor="text2"/>
        </w:rPr>
        <w:t xml:space="preserve"> experiences in the world and to define my point of view</w:t>
      </w:r>
      <w:r w:rsidR="00C82F90" w:rsidRPr="0048336D">
        <w:rPr>
          <w:rFonts w:ascii="Arial" w:hAnsi="Arial" w:cs="Arial"/>
          <w:color w:val="1F497D" w:themeColor="text2"/>
        </w:rPr>
        <w:t>, to show what I’d seen</w:t>
      </w:r>
      <w:r w:rsidR="000960C3" w:rsidRPr="0048336D">
        <w:rPr>
          <w:rFonts w:ascii="Arial" w:hAnsi="Arial" w:cs="Arial"/>
          <w:color w:val="1F497D" w:themeColor="text2"/>
        </w:rPr>
        <w:t xml:space="preserve">. </w:t>
      </w:r>
      <w:r w:rsidR="00C82F90" w:rsidRPr="0048336D">
        <w:rPr>
          <w:rFonts w:ascii="Arial" w:hAnsi="Arial" w:cs="Arial"/>
          <w:color w:val="1F497D" w:themeColor="text2"/>
        </w:rPr>
        <w:t xml:space="preserve">It wasn’t so much of an escape, as my way to communicate. </w:t>
      </w:r>
    </w:p>
    <w:p w14:paraId="312758C7" w14:textId="77777777" w:rsidR="009817BE" w:rsidRPr="0048336D" w:rsidRDefault="009817BE" w:rsidP="00EE17CC">
      <w:pPr>
        <w:widowControl w:val="0"/>
        <w:autoSpaceDE w:val="0"/>
        <w:autoSpaceDN w:val="0"/>
        <w:adjustRightInd w:val="0"/>
        <w:rPr>
          <w:rFonts w:ascii="Arial" w:hAnsi="Arial" w:cs="Arial"/>
          <w:color w:val="1F497D" w:themeColor="text2"/>
        </w:rPr>
      </w:pPr>
    </w:p>
    <w:p w14:paraId="4D8598BE" w14:textId="037EA631" w:rsidR="009817BE" w:rsidRPr="0048336D" w:rsidRDefault="009817BE" w:rsidP="00EE17CC">
      <w:pPr>
        <w:widowControl w:val="0"/>
        <w:autoSpaceDE w:val="0"/>
        <w:autoSpaceDN w:val="0"/>
        <w:adjustRightInd w:val="0"/>
        <w:rPr>
          <w:rFonts w:ascii="Arial" w:hAnsi="Arial" w:cs="Arial"/>
          <w:color w:val="1F497D" w:themeColor="text2"/>
        </w:rPr>
      </w:pPr>
      <w:r w:rsidRPr="0048336D">
        <w:rPr>
          <w:rFonts w:ascii="Arial" w:hAnsi="Arial" w:cs="Arial"/>
          <w:color w:val="1F497D" w:themeColor="text2"/>
        </w:rPr>
        <w:t xml:space="preserve">B. </w:t>
      </w:r>
      <w:r w:rsidRPr="0048336D">
        <w:rPr>
          <w:rFonts w:ascii="Arial" w:hAnsi="Arial" w:cs="Arial"/>
          <w:bCs/>
          <w:color w:val="1F497D" w:themeColor="text2"/>
        </w:rPr>
        <w:t>I would like to call myself your friend. What does it mean to you to have friends?</w:t>
      </w:r>
    </w:p>
    <w:p w14:paraId="2D56C1E9" w14:textId="77777777" w:rsidR="00EE17CC" w:rsidRPr="0048336D" w:rsidRDefault="00EE17CC" w:rsidP="00EE17CC">
      <w:pPr>
        <w:widowControl w:val="0"/>
        <w:autoSpaceDE w:val="0"/>
        <w:autoSpaceDN w:val="0"/>
        <w:adjustRightInd w:val="0"/>
        <w:rPr>
          <w:rFonts w:ascii="Arial" w:hAnsi="Arial" w:cs="Arial"/>
          <w:color w:val="1F497D" w:themeColor="text2"/>
        </w:rPr>
      </w:pPr>
    </w:p>
    <w:p w14:paraId="7459D9D7" w14:textId="77777777" w:rsidR="00EE17CC" w:rsidRPr="0048336D" w:rsidRDefault="00EE17CC" w:rsidP="00EE17C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48336D">
        <w:rPr>
          <w:rFonts w:ascii="Arial" w:hAnsi="Arial" w:cs="Arial"/>
          <w:color w:val="1A1A1A"/>
        </w:rPr>
        <w:t>Q4: The last show you did took some interesting turns. The word-art, in particular, drew me in. There were some maddening pieces of you talking to an automated response program on your computer. There was another of you trying various brand-name substances... pills and fast food... and then there was one where you plotted the actions of historical dictators, which turned out kind of like a blob/pyramid. What do these exercises tell you about humanity?</w:t>
      </w:r>
    </w:p>
    <w:p w14:paraId="7B0226B3" w14:textId="77777777" w:rsidR="00BA0539" w:rsidRPr="0048336D" w:rsidRDefault="00BA0539" w:rsidP="00EE17C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1FECE8EE" w14:textId="4AEEEF74" w:rsidR="000960C3" w:rsidRPr="0048336D" w:rsidRDefault="00BA0539" w:rsidP="00EE17CC">
      <w:pPr>
        <w:widowControl w:val="0"/>
        <w:autoSpaceDE w:val="0"/>
        <w:autoSpaceDN w:val="0"/>
        <w:adjustRightInd w:val="0"/>
        <w:rPr>
          <w:rFonts w:ascii="Arial" w:hAnsi="Arial" w:cs="Arial"/>
          <w:color w:val="1F497D" w:themeColor="text2"/>
        </w:rPr>
      </w:pPr>
      <w:r w:rsidRPr="0048336D">
        <w:rPr>
          <w:rFonts w:ascii="Arial" w:hAnsi="Arial" w:cs="Arial"/>
          <w:color w:val="1F497D" w:themeColor="text2"/>
        </w:rPr>
        <w:t xml:space="preserve">A. </w:t>
      </w:r>
      <w:r w:rsidR="00C82F90" w:rsidRPr="0048336D">
        <w:rPr>
          <w:rFonts w:ascii="Arial" w:hAnsi="Arial" w:cs="Arial"/>
          <w:color w:val="1F497D" w:themeColor="text2"/>
        </w:rPr>
        <w:t>I’m believe</w:t>
      </w:r>
      <w:r w:rsidR="000960C3" w:rsidRPr="0048336D">
        <w:rPr>
          <w:rFonts w:ascii="Arial" w:hAnsi="Arial" w:cs="Arial"/>
          <w:color w:val="1F497D" w:themeColor="text2"/>
        </w:rPr>
        <w:t xml:space="preserve"> that we are programmed from birth in a certain physical way (our brains and bodies have specific characteristics or traits) and that when we respond to our </w:t>
      </w:r>
      <w:r w:rsidR="00C82F90" w:rsidRPr="0048336D">
        <w:rPr>
          <w:rFonts w:ascii="Arial" w:hAnsi="Arial" w:cs="Arial"/>
          <w:color w:val="1F497D" w:themeColor="text2"/>
        </w:rPr>
        <w:t>environment, our physical attributes</w:t>
      </w:r>
      <w:r w:rsidR="000960C3" w:rsidRPr="0048336D">
        <w:rPr>
          <w:rFonts w:ascii="Arial" w:hAnsi="Arial" w:cs="Arial"/>
          <w:color w:val="1F497D" w:themeColor="text2"/>
        </w:rPr>
        <w:t xml:space="preserve"> change</w:t>
      </w:r>
      <w:r w:rsidR="00C82F90" w:rsidRPr="0048336D">
        <w:rPr>
          <w:rFonts w:ascii="Arial" w:hAnsi="Arial" w:cs="Arial"/>
          <w:color w:val="1F497D" w:themeColor="text2"/>
        </w:rPr>
        <w:t>, which then affect our emotional responses to other circumstances, and so on</w:t>
      </w:r>
      <w:r w:rsidR="000960C3" w:rsidRPr="0048336D">
        <w:rPr>
          <w:rFonts w:ascii="Arial" w:hAnsi="Arial" w:cs="Arial"/>
          <w:color w:val="1F497D" w:themeColor="text2"/>
        </w:rPr>
        <w:t>.</w:t>
      </w:r>
      <w:r w:rsidR="00C82F90" w:rsidRPr="0048336D">
        <w:rPr>
          <w:rFonts w:ascii="Arial" w:hAnsi="Arial" w:cs="Arial"/>
          <w:color w:val="1F497D" w:themeColor="text2"/>
        </w:rPr>
        <w:t xml:space="preserve"> It’s the butterfly effect.</w:t>
      </w:r>
      <w:r w:rsidR="000960C3" w:rsidRPr="0048336D">
        <w:rPr>
          <w:rFonts w:ascii="Arial" w:hAnsi="Arial" w:cs="Arial"/>
          <w:color w:val="1F497D" w:themeColor="text2"/>
        </w:rPr>
        <w:t xml:space="preserve"> Basically, I believe that our decisions to do good or evil are predetermined and are </w:t>
      </w:r>
      <w:r w:rsidR="000960C3" w:rsidRPr="0048336D">
        <w:rPr>
          <w:rFonts w:ascii="Arial" w:hAnsi="Arial" w:cs="Arial"/>
          <w:color w:val="1F497D" w:themeColor="text2"/>
        </w:rPr>
        <w:lastRenderedPageBreak/>
        <w:t>based on how our brains are constructed. Therefore, the</w:t>
      </w:r>
      <w:r w:rsidR="00C82F90" w:rsidRPr="0048336D">
        <w:rPr>
          <w:rFonts w:ascii="Arial" w:hAnsi="Arial" w:cs="Arial"/>
          <w:color w:val="1F497D" w:themeColor="text2"/>
        </w:rPr>
        <w:t xml:space="preserve"> </w:t>
      </w:r>
      <w:r w:rsidR="000960C3" w:rsidRPr="0048336D">
        <w:rPr>
          <w:rFonts w:ascii="Arial" w:hAnsi="Arial" w:cs="Arial"/>
          <w:color w:val="1F497D" w:themeColor="text2"/>
        </w:rPr>
        <w:t>difference betwee</w:t>
      </w:r>
      <w:r w:rsidR="00C82F90" w:rsidRPr="0048336D">
        <w:rPr>
          <w:rFonts w:ascii="Arial" w:hAnsi="Arial" w:cs="Arial"/>
          <w:color w:val="1F497D" w:themeColor="text2"/>
        </w:rPr>
        <w:t>n a psychopath and a benevolent</w:t>
      </w:r>
      <w:r w:rsidR="000960C3" w:rsidRPr="0048336D">
        <w:rPr>
          <w:rFonts w:ascii="Arial" w:hAnsi="Arial" w:cs="Arial"/>
          <w:color w:val="1F497D" w:themeColor="text2"/>
        </w:rPr>
        <w:t xml:space="preserve"> leader is pure </w:t>
      </w:r>
      <w:r w:rsidR="0048336D" w:rsidRPr="0048336D">
        <w:rPr>
          <w:rFonts w:ascii="Arial" w:hAnsi="Arial" w:cs="Arial"/>
          <w:color w:val="1F497D" w:themeColor="text2"/>
        </w:rPr>
        <w:t>chance (</w:t>
      </w:r>
      <w:r w:rsidR="00C82F90" w:rsidRPr="0048336D">
        <w:rPr>
          <w:rFonts w:ascii="Arial" w:hAnsi="Arial" w:cs="Arial"/>
          <w:color w:val="1F497D" w:themeColor="text2"/>
        </w:rPr>
        <w:t>they do not choose to act in these ways),</w:t>
      </w:r>
      <w:r w:rsidR="000960C3" w:rsidRPr="0048336D">
        <w:rPr>
          <w:rFonts w:ascii="Arial" w:hAnsi="Arial" w:cs="Arial"/>
          <w:color w:val="1F497D" w:themeColor="text2"/>
        </w:rPr>
        <w:t xml:space="preserve"> and they / we s</w:t>
      </w:r>
      <w:r w:rsidR="00C82F90" w:rsidRPr="0048336D">
        <w:rPr>
          <w:rFonts w:ascii="Arial" w:hAnsi="Arial" w:cs="Arial"/>
          <w:color w:val="1F497D" w:themeColor="text2"/>
        </w:rPr>
        <w:t>hould not judge what they do as being</w:t>
      </w:r>
      <w:r w:rsidR="000960C3" w:rsidRPr="0048336D">
        <w:rPr>
          <w:rFonts w:ascii="Arial" w:hAnsi="Arial" w:cs="Arial"/>
          <w:color w:val="1F497D" w:themeColor="text2"/>
        </w:rPr>
        <w:t xml:space="preserve"> a matter of choice. This leads to </w:t>
      </w:r>
      <w:r w:rsidR="00276DBB" w:rsidRPr="0048336D">
        <w:rPr>
          <w:rFonts w:ascii="Arial" w:hAnsi="Arial" w:cs="Arial"/>
          <w:color w:val="1F497D" w:themeColor="text2"/>
        </w:rPr>
        <w:t>complex moral questions. In addition, if over time we collectively act i</w:t>
      </w:r>
      <w:r w:rsidR="00C82F90" w:rsidRPr="0048336D">
        <w:rPr>
          <w:rFonts w:ascii="Arial" w:hAnsi="Arial" w:cs="Arial"/>
          <w:color w:val="1F497D" w:themeColor="text2"/>
        </w:rPr>
        <w:t>n good or evil ways, those acts</w:t>
      </w:r>
      <w:r w:rsidR="00276DBB" w:rsidRPr="0048336D">
        <w:rPr>
          <w:rFonts w:ascii="Arial" w:hAnsi="Arial" w:cs="Arial"/>
          <w:color w:val="1F497D" w:themeColor="text2"/>
        </w:rPr>
        <w:t xml:space="preserve"> will have concrete effects on the minds and bodies of each individual. But it begins with the micro action. </w:t>
      </w:r>
      <w:r w:rsidR="00C82F90" w:rsidRPr="0048336D">
        <w:rPr>
          <w:rFonts w:ascii="Arial" w:hAnsi="Arial" w:cs="Arial"/>
          <w:color w:val="1F497D" w:themeColor="text2"/>
        </w:rPr>
        <w:t>I believe in that completely, and my work has always evolved from one small action to another.</w:t>
      </w:r>
    </w:p>
    <w:p w14:paraId="28401C69" w14:textId="77777777" w:rsidR="00BA0539" w:rsidRPr="0048336D" w:rsidRDefault="00BA0539" w:rsidP="00EE17CC">
      <w:pPr>
        <w:widowControl w:val="0"/>
        <w:autoSpaceDE w:val="0"/>
        <w:autoSpaceDN w:val="0"/>
        <w:adjustRightInd w:val="0"/>
        <w:rPr>
          <w:rFonts w:ascii="Arial" w:hAnsi="Arial" w:cs="Arial"/>
          <w:color w:val="1F497D" w:themeColor="text2"/>
        </w:rPr>
      </w:pPr>
    </w:p>
    <w:p w14:paraId="3E8EAAE8" w14:textId="6225B46A" w:rsidR="00BA0539" w:rsidRPr="0048336D" w:rsidRDefault="00BA0539" w:rsidP="00EE17CC">
      <w:pPr>
        <w:widowControl w:val="0"/>
        <w:autoSpaceDE w:val="0"/>
        <w:autoSpaceDN w:val="0"/>
        <w:adjustRightInd w:val="0"/>
        <w:rPr>
          <w:rFonts w:ascii="Arial" w:hAnsi="Arial" w:cs="Arial"/>
          <w:color w:val="1F497D" w:themeColor="text2"/>
        </w:rPr>
      </w:pPr>
      <w:r w:rsidRPr="0048336D">
        <w:rPr>
          <w:rFonts w:ascii="Arial" w:hAnsi="Arial" w:cs="Arial"/>
          <w:color w:val="1F497D" w:themeColor="text2"/>
        </w:rPr>
        <w:t xml:space="preserve">B. </w:t>
      </w:r>
      <w:r w:rsidRPr="0048336D">
        <w:rPr>
          <w:rFonts w:ascii="Arial" w:hAnsi="Arial" w:cs="Arial"/>
          <w:bCs/>
          <w:color w:val="1F497D" w:themeColor="text2"/>
        </w:rPr>
        <w:t>To be male is the opposite of female.</w:t>
      </w:r>
      <w:r w:rsidR="00C82F90" w:rsidRPr="0048336D">
        <w:rPr>
          <w:rFonts w:ascii="Arial" w:hAnsi="Arial" w:cs="Arial"/>
          <w:bCs/>
          <w:color w:val="1F497D" w:themeColor="text2"/>
        </w:rPr>
        <w:t xml:space="preserve"> That’s all. Simple.</w:t>
      </w:r>
    </w:p>
    <w:p w14:paraId="3606F0E9" w14:textId="77777777" w:rsidR="00EE17CC" w:rsidRPr="0048336D" w:rsidRDefault="00EE17CC" w:rsidP="00EE17C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4354F263" w14:textId="77777777" w:rsidR="00EE17CC" w:rsidRPr="0048336D" w:rsidRDefault="00EE17CC" w:rsidP="00EE17C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 w:rsidRPr="0048336D">
        <w:rPr>
          <w:rFonts w:ascii="Arial" w:hAnsi="Arial" w:cs="Arial"/>
          <w:color w:val="1A1A1A"/>
        </w:rPr>
        <w:t>Q5: Your style seems very consistent now. But did it always deal in these sort of web-like structures that are both abstract and almost graph-like?</w:t>
      </w:r>
    </w:p>
    <w:p w14:paraId="06EA0ACA" w14:textId="77777777" w:rsidR="00BA0539" w:rsidRPr="0048336D" w:rsidRDefault="00BA0539" w:rsidP="00EE17C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</w:p>
    <w:p w14:paraId="5D95AAD3" w14:textId="2DABFC1C" w:rsidR="00276DBB" w:rsidRPr="0048336D" w:rsidRDefault="00BA0539" w:rsidP="00EE17CC">
      <w:pPr>
        <w:widowControl w:val="0"/>
        <w:autoSpaceDE w:val="0"/>
        <w:autoSpaceDN w:val="0"/>
        <w:adjustRightInd w:val="0"/>
        <w:rPr>
          <w:rFonts w:ascii="Arial" w:hAnsi="Arial" w:cs="Arial"/>
          <w:color w:val="1F497D" w:themeColor="text2"/>
        </w:rPr>
      </w:pPr>
      <w:r w:rsidRPr="0048336D">
        <w:rPr>
          <w:rFonts w:ascii="Arial" w:hAnsi="Arial" w:cs="Arial"/>
          <w:color w:val="1F497D" w:themeColor="text2"/>
        </w:rPr>
        <w:t xml:space="preserve">A. </w:t>
      </w:r>
      <w:r w:rsidR="00071738" w:rsidRPr="0048336D">
        <w:rPr>
          <w:rFonts w:ascii="Arial" w:hAnsi="Arial" w:cs="Arial"/>
          <w:color w:val="1F497D" w:themeColor="text2"/>
        </w:rPr>
        <w:t>I’ve al</w:t>
      </w:r>
      <w:r w:rsidR="00276DBB" w:rsidRPr="0048336D">
        <w:rPr>
          <w:rFonts w:ascii="Arial" w:hAnsi="Arial" w:cs="Arial"/>
          <w:color w:val="1F497D" w:themeColor="text2"/>
        </w:rPr>
        <w:t>ways lo</w:t>
      </w:r>
      <w:r w:rsidR="00071738" w:rsidRPr="0048336D">
        <w:rPr>
          <w:rFonts w:ascii="Arial" w:hAnsi="Arial" w:cs="Arial"/>
          <w:color w:val="1F497D" w:themeColor="text2"/>
        </w:rPr>
        <w:t>ved the way</w:t>
      </w:r>
      <w:r w:rsidR="00845824" w:rsidRPr="0048336D">
        <w:rPr>
          <w:rFonts w:ascii="Arial" w:hAnsi="Arial" w:cs="Arial"/>
          <w:color w:val="1F497D" w:themeColor="text2"/>
        </w:rPr>
        <w:t xml:space="preserve"> diagrams looked, even when I didn’t know what they were</w:t>
      </w:r>
      <w:r w:rsidR="00276DBB" w:rsidRPr="0048336D">
        <w:rPr>
          <w:rFonts w:ascii="Arial" w:hAnsi="Arial" w:cs="Arial"/>
          <w:color w:val="1F497D" w:themeColor="text2"/>
        </w:rPr>
        <w:t xml:space="preserve"> about. My earliest works, in </w:t>
      </w:r>
      <w:r w:rsidR="00845824" w:rsidRPr="0048336D">
        <w:rPr>
          <w:rFonts w:ascii="Arial" w:hAnsi="Arial" w:cs="Arial"/>
          <w:color w:val="1F497D" w:themeColor="text2"/>
        </w:rPr>
        <w:t xml:space="preserve">high school and </w:t>
      </w:r>
      <w:r w:rsidR="00276DBB" w:rsidRPr="0048336D">
        <w:rPr>
          <w:rFonts w:ascii="Arial" w:hAnsi="Arial" w:cs="Arial"/>
          <w:color w:val="1F497D" w:themeColor="text2"/>
        </w:rPr>
        <w:t xml:space="preserve">college, were </w:t>
      </w:r>
      <w:r w:rsidR="00845824" w:rsidRPr="0048336D">
        <w:rPr>
          <w:rFonts w:ascii="Arial" w:hAnsi="Arial" w:cs="Arial"/>
          <w:color w:val="1F497D" w:themeColor="text2"/>
        </w:rPr>
        <w:t>MC Escher-esque pen and ink dra</w:t>
      </w:r>
      <w:r w:rsidR="00276DBB" w:rsidRPr="0048336D">
        <w:rPr>
          <w:rFonts w:ascii="Arial" w:hAnsi="Arial" w:cs="Arial"/>
          <w:color w:val="1F497D" w:themeColor="text2"/>
        </w:rPr>
        <w:t>w</w:t>
      </w:r>
      <w:r w:rsidR="00845824" w:rsidRPr="0048336D">
        <w:rPr>
          <w:rFonts w:ascii="Arial" w:hAnsi="Arial" w:cs="Arial"/>
          <w:color w:val="1F497D" w:themeColor="text2"/>
        </w:rPr>
        <w:t>i</w:t>
      </w:r>
      <w:r w:rsidR="00276DBB" w:rsidRPr="0048336D">
        <w:rPr>
          <w:rFonts w:ascii="Arial" w:hAnsi="Arial" w:cs="Arial"/>
          <w:color w:val="1F497D" w:themeColor="text2"/>
        </w:rPr>
        <w:t xml:space="preserve">ngs of </w:t>
      </w:r>
      <w:r w:rsidR="00845824" w:rsidRPr="0048336D">
        <w:rPr>
          <w:rFonts w:ascii="Arial" w:hAnsi="Arial" w:cs="Arial"/>
          <w:color w:val="1F497D" w:themeColor="text2"/>
        </w:rPr>
        <w:t>spatially skewed</w:t>
      </w:r>
      <w:r w:rsidR="00276DBB" w:rsidRPr="0048336D">
        <w:rPr>
          <w:rFonts w:ascii="Arial" w:hAnsi="Arial" w:cs="Arial"/>
          <w:color w:val="1F497D" w:themeColor="text2"/>
        </w:rPr>
        <w:t xml:space="preserve"> spaces and </w:t>
      </w:r>
      <w:r w:rsidR="00845824" w:rsidRPr="0048336D">
        <w:rPr>
          <w:rFonts w:ascii="Arial" w:hAnsi="Arial" w:cs="Arial"/>
          <w:color w:val="1F497D" w:themeColor="text2"/>
        </w:rPr>
        <w:t>architectural structures.</w:t>
      </w:r>
      <w:r w:rsidR="00276DBB" w:rsidRPr="0048336D">
        <w:rPr>
          <w:rFonts w:ascii="Arial" w:hAnsi="Arial" w:cs="Arial"/>
          <w:color w:val="1F497D" w:themeColor="text2"/>
        </w:rPr>
        <w:t xml:space="preserve"> These were labor </w:t>
      </w:r>
      <w:r w:rsidR="00845824" w:rsidRPr="0048336D">
        <w:rPr>
          <w:rFonts w:ascii="Arial" w:hAnsi="Arial" w:cs="Arial"/>
          <w:color w:val="1F497D" w:themeColor="text2"/>
        </w:rPr>
        <w:t>intensive and developed slowly</w:t>
      </w:r>
      <w:r w:rsidR="009B4ADA" w:rsidRPr="0048336D">
        <w:rPr>
          <w:rFonts w:ascii="Arial" w:hAnsi="Arial" w:cs="Arial"/>
          <w:color w:val="1F497D" w:themeColor="text2"/>
        </w:rPr>
        <w:t xml:space="preserve"> (could take a year to finish)</w:t>
      </w:r>
      <w:r w:rsidR="00276DBB" w:rsidRPr="0048336D">
        <w:rPr>
          <w:rFonts w:ascii="Arial" w:hAnsi="Arial" w:cs="Arial"/>
          <w:color w:val="1F497D" w:themeColor="text2"/>
        </w:rPr>
        <w:t>. Simultaneously, I wa</w:t>
      </w:r>
      <w:r w:rsidR="00845824" w:rsidRPr="0048336D">
        <w:rPr>
          <w:rFonts w:ascii="Arial" w:hAnsi="Arial" w:cs="Arial"/>
          <w:color w:val="1F497D" w:themeColor="text2"/>
        </w:rPr>
        <w:t xml:space="preserve">s making </w:t>
      </w:r>
      <w:r w:rsidR="00276DBB" w:rsidRPr="0048336D">
        <w:rPr>
          <w:rFonts w:ascii="Arial" w:hAnsi="Arial" w:cs="Arial"/>
          <w:color w:val="1F497D" w:themeColor="text2"/>
        </w:rPr>
        <w:t>these large, loose, collage / assemblage works with trash, found stuff, cheap house paint, etc. I would make a huge wo</w:t>
      </w:r>
      <w:r w:rsidR="009B4ADA" w:rsidRPr="0048336D">
        <w:rPr>
          <w:rFonts w:ascii="Arial" w:hAnsi="Arial" w:cs="Arial"/>
          <w:color w:val="1F497D" w:themeColor="text2"/>
        </w:rPr>
        <w:t>rk in an hour or two. At the time, I thought</w:t>
      </w:r>
      <w:r w:rsidR="00276DBB" w:rsidRPr="0048336D">
        <w:rPr>
          <w:rFonts w:ascii="Arial" w:hAnsi="Arial" w:cs="Arial"/>
          <w:color w:val="1F497D" w:themeColor="text2"/>
        </w:rPr>
        <w:t xml:space="preserve"> these two bodies of </w:t>
      </w:r>
      <w:r w:rsidR="009B4ADA" w:rsidRPr="0048336D">
        <w:rPr>
          <w:rFonts w:ascii="Arial" w:hAnsi="Arial" w:cs="Arial"/>
          <w:color w:val="1F497D" w:themeColor="text2"/>
        </w:rPr>
        <w:t>works represented</w:t>
      </w:r>
      <w:r w:rsidR="00276DBB" w:rsidRPr="0048336D">
        <w:rPr>
          <w:rFonts w:ascii="Arial" w:hAnsi="Arial" w:cs="Arial"/>
          <w:color w:val="1F497D" w:themeColor="text2"/>
        </w:rPr>
        <w:t xml:space="preserve"> two </w:t>
      </w:r>
      <w:r w:rsidR="009B4ADA" w:rsidRPr="0048336D">
        <w:rPr>
          <w:rFonts w:ascii="Arial" w:hAnsi="Arial" w:cs="Arial"/>
          <w:color w:val="1F497D" w:themeColor="text2"/>
        </w:rPr>
        <w:t>different sides of me, almost like the emotional and intellectual</w:t>
      </w:r>
      <w:r w:rsidR="00276DBB" w:rsidRPr="0048336D">
        <w:rPr>
          <w:rFonts w:ascii="Arial" w:hAnsi="Arial" w:cs="Arial"/>
          <w:color w:val="1F497D" w:themeColor="text2"/>
        </w:rPr>
        <w:t xml:space="preserve">. The big works were a way for me to explore the </w:t>
      </w:r>
      <w:r w:rsidR="009B4ADA" w:rsidRPr="0048336D">
        <w:rPr>
          <w:rFonts w:ascii="Arial" w:hAnsi="Arial" w:cs="Arial"/>
          <w:color w:val="1F497D" w:themeColor="text2"/>
        </w:rPr>
        <w:t xml:space="preserve">materials and </w:t>
      </w:r>
      <w:r w:rsidR="00276DBB" w:rsidRPr="0048336D">
        <w:rPr>
          <w:rFonts w:ascii="Arial" w:hAnsi="Arial" w:cs="Arial"/>
          <w:color w:val="1F497D" w:themeColor="text2"/>
        </w:rPr>
        <w:t>language</w:t>
      </w:r>
      <w:r w:rsidR="009B4ADA" w:rsidRPr="0048336D">
        <w:rPr>
          <w:rFonts w:ascii="Arial" w:hAnsi="Arial" w:cs="Arial"/>
          <w:color w:val="1F497D" w:themeColor="text2"/>
        </w:rPr>
        <w:t>s</w:t>
      </w:r>
      <w:r w:rsidR="00276DBB" w:rsidRPr="0048336D">
        <w:rPr>
          <w:rFonts w:ascii="Arial" w:hAnsi="Arial" w:cs="Arial"/>
          <w:color w:val="1F497D" w:themeColor="text2"/>
        </w:rPr>
        <w:t xml:space="preserve"> of fine art, and also to perform in a w</w:t>
      </w:r>
      <w:r w:rsidR="009B4ADA" w:rsidRPr="0048336D">
        <w:rPr>
          <w:rFonts w:ascii="Arial" w:hAnsi="Arial" w:cs="Arial"/>
          <w:color w:val="1F497D" w:themeColor="text2"/>
        </w:rPr>
        <w:t>ay – they were the opposite</w:t>
      </w:r>
      <w:r w:rsidR="00276DBB" w:rsidRPr="0048336D">
        <w:rPr>
          <w:rFonts w:ascii="Arial" w:hAnsi="Arial" w:cs="Arial"/>
          <w:color w:val="1F497D" w:themeColor="text2"/>
        </w:rPr>
        <w:t xml:space="preserve"> I was being taught in undergrad</w:t>
      </w:r>
      <w:r w:rsidR="009B4ADA" w:rsidRPr="0048336D">
        <w:rPr>
          <w:rFonts w:ascii="Arial" w:hAnsi="Arial" w:cs="Arial"/>
          <w:color w:val="1F497D" w:themeColor="text2"/>
        </w:rPr>
        <w:t>, as a graphic design major. But over time, the</w:t>
      </w:r>
      <w:r w:rsidR="00276DBB" w:rsidRPr="0048336D">
        <w:rPr>
          <w:rFonts w:ascii="Arial" w:hAnsi="Arial" w:cs="Arial"/>
          <w:color w:val="1F497D" w:themeColor="text2"/>
        </w:rPr>
        <w:t xml:space="preserve">se </w:t>
      </w:r>
      <w:r w:rsidR="009B4ADA" w:rsidRPr="0048336D">
        <w:rPr>
          <w:rFonts w:ascii="Arial" w:hAnsi="Arial" w:cs="Arial"/>
          <w:color w:val="1F497D" w:themeColor="text2"/>
        </w:rPr>
        <w:t xml:space="preserve">two </w:t>
      </w:r>
      <w:r w:rsidR="00276DBB" w:rsidRPr="0048336D">
        <w:rPr>
          <w:rFonts w:ascii="Arial" w:hAnsi="Arial" w:cs="Arial"/>
          <w:color w:val="1F497D" w:themeColor="text2"/>
        </w:rPr>
        <w:t>styles merged and now</w:t>
      </w:r>
      <w:r w:rsidR="009B4ADA" w:rsidRPr="0048336D">
        <w:rPr>
          <w:rFonts w:ascii="Arial" w:hAnsi="Arial" w:cs="Arial"/>
          <w:color w:val="1F497D" w:themeColor="text2"/>
        </w:rPr>
        <w:t xml:space="preserve"> my work has qualities of both</w:t>
      </w:r>
      <w:r w:rsidR="00276DBB" w:rsidRPr="0048336D">
        <w:rPr>
          <w:rFonts w:ascii="Arial" w:hAnsi="Arial" w:cs="Arial"/>
          <w:color w:val="1F497D" w:themeColor="text2"/>
        </w:rPr>
        <w:t xml:space="preserve">. </w:t>
      </w:r>
      <w:r w:rsidR="009B4ADA" w:rsidRPr="0048336D">
        <w:rPr>
          <w:rFonts w:ascii="Arial" w:hAnsi="Arial" w:cs="Arial"/>
          <w:color w:val="1F497D" w:themeColor="text2"/>
        </w:rPr>
        <w:t>The informational aspect</w:t>
      </w:r>
      <w:r w:rsidR="00276DBB" w:rsidRPr="0048336D">
        <w:rPr>
          <w:rFonts w:ascii="Arial" w:hAnsi="Arial" w:cs="Arial"/>
          <w:color w:val="1F497D" w:themeColor="text2"/>
        </w:rPr>
        <w:t xml:space="preserve"> developed in the late 1990’s. I loved works that looked int</w:t>
      </w:r>
      <w:r w:rsidR="009B4ADA" w:rsidRPr="0048336D">
        <w:rPr>
          <w:rFonts w:ascii="Arial" w:hAnsi="Arial" w:cs="Arial"/>
          <w:color w:val="1F497D" w:themeColor="text2"/>
        </w:rPr>
        <w:t>uitive and more primal, almost – things that seemed like</w:t>
      </w:r>
      <w:r w:rsidR="00276DBB" w:rsidRPr="0048336D">
        <w:rPr>
          <w:rFonts w:ascii="Arial" w:hAnsi="Arial" w:cs="Arial"/>
          <w:color w:val="1F497D" w:themeColor="text2"/>
        </w:rPr>
        <w:t xml:space="preserve"> reaction</w:t>
      </w:r>
      <w:r w:rsidR="009B4ADA" w:rsidRPr="0048336D">
        <w:rPr>
          <w:rFonts w:ascii="Arial" w:hAnsi="Arial" w:cs="Arial"/>
          <w:color w:val="1F497D" w:themeColor="text2"/>
        </w:rPr>
        <w:t>s, not strate</w:t>
      </w:r>
      <w:r w:rsidR="00276DBB" w:rsidRPr="0048336D">
        <w:rPr>
          <w:rFonts w:ascii="Arial" w:hAnsi="Arial" w:cs="Arial"/>
          <w:color w:val="1F497D" w:themeColor="text2"/>
        </w:rPr>
        <w:t>gized move</w:t>
      </w:r>
      <w:r w:rsidR="009B4ADA" w:rsidRPr="0048336D">
        <w:rPr>
          <w:rFonts w:ascii="Arial" w:hAnsi="Arial" w:cs="Arial"/>
          <w:color w:val="1F497D" w:themeColor="text2"/>
        </w:rPr>
        <w:t xml:space="preserve">s. I saw this aesthetic in diagrams, </w:t>
      </w:r>
      <w:r w:rsidR="00276DBB" w:rsidRPr="0048336D">
        <w:rPr>
          <w:rFonts w:ascii="Arial" w:hAnsi="Arial" w:cs="Arial"/>
          <w:color w:val="1F497D" w:themeColor="text2"/>
        </w:rPr>
        <w:t>graffiti, marks on the pavement, etc. I then started to look at artists that used actual information to create their works – Alfred Jensen, Mark Lombardi. They were thinking on paper or canvas, not simply making things look cool. I then tried to use the actual stuff of the world – it’s information – to make my work. This was a breakthrough for me.</w:t>
      </w:r>
    </w:p>
    <w:p w14:paraId="51393075" w14:textId="77777777" w:rsidR="00BA0539" w:rsidRPr="0048336D" w:rsidRDefault="00BA0539" w:rsidP="00EE17CC">
      <w:pPr>
        <w:widowControl w:val="0"/>
        <w:autoSpaceDE w:val="0"/>
        <w:autoSpaceDN w:val="0"/>
        <w:adjustRightInd w:val="0"/>
        <w:rPr>
          <w:rFonts w:ascii="Arial" w:hAnsi="Arial" w:cs="Arial"/>
          <w:color w:val="1F497D" w:themeColor="text2"/>
        </w:rPr>
      </w:pPr>
    </w:p>
    <w:p w14:paraId="1A04E694" w14:textId="48D45A72" w:rsidR="00BA0539" w:rsidRPr="0048336D" w:rsidRDefault="00BA0539" w:rsidP="00EE17CC">
      <w:pPr>
        <w:widowControl w:val="0"/>
        <w:autoSpaceDE w:val="0"/>
        <w:autoSpaceDN w:val="0"/>
        <w:adjustRightInd w:val="0"/>
        <w:rPr>
          <w:rFonts w:ascii="Arial" w:hAnsi="Arial" w:cs="Arial"/>
          <w:color w:val="1F497D" w:themeColor="text2"/>
        </w:rPr>
      </w:pPr>
      <w:r w:rsidRPr="0048336D">
        <w:rPr>
          <w:rFonts w:ascii="Arial" w:hAnsi="Arial" w:cs="Arial"/>
          <w:color w:val="1F497D" w:themeColor="text2"/>
        </w:rPr>
        <w:t xml:space="preserve">B. </w:t>
      </w:r>
      <w:r w:rsidRPr="0048336D">
        <w:rPr>
          <w:rFonts w:ascii="Arial" w:hAnsi="Arial" w:cs="Arial"/>
          <w:bCs/>
          <w:color w:val="1F497D" w:themeColor="text2"/>
        </w:rPr>
        <w:t>Well, the important part is you are learning. You would be amazed on how many people refuse to allow themselves to learn. I would say you are doing an excellent job.</w:t>
      </w:r>
    </w:p>
    <w:p w14:paraId="2CE38E57" w14:textId="77777777" w:rsidR="00EE17CC" w:rsidRPr="0048336D" w:rsidRDefault="00EE17CC" w:rsidP="00EE17CC">
      <w:pPr>
        <w:widowControl w:val="0"/>
        <w:autoSpaceDE w:val="0"/>
        <w:autoSpaceDN w:val="0"/>
        <w:adjustRightInd w:val="0"/>
        <w:rPr>
          <w:rFonts w:ascii="Arial" w:hAnsi="Arial" w:cs="Arial"/>
          <w:color w:val="1F497D" w:themeColor="text2"/>
        </w:rPr>
      </w:pPr>
    </w:p>
    <w:p w14:paraId="30D8794C" w14:textId="77777777" w:rsidR="00003381" w:rsidRPr="0048336D" w:rsidRDefault="00EE17CC" w:rsidP="00EE17CC">
      <w:pPr>
        <w:rPr>
          <w:rFonts w:ascii="Arial" w:hAnsi="Arial" w:cs="Arial"/>
          <w:color w:val="1A1A1A"/>
        </w:rPr>
      </w:pPr>
      <w:r w:rsidRPr="0048336D">
        <w:rPr>
          <w:rFonts w:ascii="Arial" w:hAnsi="Arial" w:cs="Arial"/>
          <w:color w:val="1A1A1A"/>
        </w:rPr>
        <w:t>Q6: Your sculptures are often done in paper-mache, correct? I was taken aback in the recent show by how much they reminded me of the stop-motion figurines of, say, Tim Burton's "A Nightmare Before Christmas." Elsewhere they reminded me of the dancing figures of African cave art. My questions are: (1) Have you ever been approached to animate your work? And (2) do you have a specific idea of how the figures will look before you execute them?</w:t>
      </w:r>
    </w:p>
    <w:p w14:paraId="475450C5" w14:textId="77777777" w:rsidR="00253B4B" w:rsidRPr="0048336D" w:rsidRDefault="00253B4B" w:rsidP="00EE17CC">
      <w:pPr>
        <w:rPr>
          <w:rFonts w:ascii="Arial" w:hAnsi="Arial" w:cs="Arial"/>
          <w:color w:val="1A1A1A"/>
        </w:rPr>
      </w:pPr>
    </w:p>
    <w:p w14:paraId="08AB7135" w14:textId="0D3D7D90" w:rsidR="00253B4B" w:rsidRPr="0048336D" w:rsidRDefault="00BA0539" w:rsidP="00EE17CC">
      <w:pPr>
        <w:rPr>
          <w:rFonts w:ascii="Arial" w:hAnsi="Arial" w:cs="Arial"/>
          <w:color w:val="1F497D" w:themeColor="text2"/>
        </w:rPr>
      </w:pPr>
      <w:r w:rsidRPr="0048336D">
        <w:rPr>
          <w:rFonts w:ascii="Arial" w:hAnsi="Arial" w:cs="Arial"/>
          <w:color w:val="1F497D" w:themeColor="text2"/>
        </w:rPr>
        <w:t xml:space="preserve">A. </w:t>
      </w:r>
      <w:r w:rsidR="009B4ADA" w:rsidRPr="0048336D">
        <w:rPr>
          <w:rFonts w:ascii="Arial" w:hAnsi="Arial" w:cs="Arial"/>
          <w:color w:val="1F497D" w:themeColor="text2"/>
        </w:rPr>
        <w:t xml:space="preserve">Those were actually </w:t>
      </w:r>
      <w:r w:rsidR="00253B4B" w:rsidRPr="0048336D">
        <w:rPr>
          <w:rFonts w:ascii="Arial" w:hAnsi="Arial" w:cs="Arial"/>
          <w:color w:val="1F497D" w:themeColor="text2"/>
        </w:rPr>
        <w:t>made of cut board that I paint</w:t>
      </w:r>
      <w:r w:rsidR="009B4ADA" w:rsidRPr="0048336D">
        <w:rPr>
          <w:rFonts w:ascii="Arial" w:hAnsi="Arial" w:cs="Arial"/>
          <w:color w:val="1F497D" w:themeColor="text2"/>
        </w:rPr>
        <w:t>ed</w:t>
      </w:r>
      <w:r w:rsidR="00253B4B" w:rsidRPr="0048336D">
        <w:rPr>
          <w:rFonts w:ascii="Arial" w:hAnsi="Arial" w:cs="Arial"/>
          <w:color w:val="1F497D" w:themeColor="text2"/>
        </w:rPr>
        <w:t xml:space="preserve"> with acrylic. They were mostly loops – physical and informational. I liked the idea making a Mobius strip-like structure that connected back onto itself, with no beginning or end. Onto those loops I painted cyclical pat</w:t>
      </w:r>
      <w:r w:rsidR="009B4ADA" w:rsidRPr="0048336D">
        <w:rPr>
          <w:rFonts w:ascii="Arial" w:hAnsi="Arial" w:cs="Arial"/>
          <w:color w:val="1F497D" w:themeColor="text2"/>
        </w:rPr>
        <w:t>terns of information that I extracted</w:t>
      </w:r>
      <w:r w:rsidR="00253B4B" w:rsidRPr="0048336D">
        <w:rPr>
          <w:rFonts w:ascii="Arial" w:hAnsi="Arial" w:cs="Arial"/>
          <w:color w:val="1F497D" w:themeColor="text2"/>
        </w:rPr>
        <w:t xml:space="preserve"> form various places. The loops were infinite. And to your questions – I’ve never been approached to animate my work, but I have made a few (really rough) stop motion animations</w:t>
      </w:r>
      <w:r w:rsidR="009B4ADA" w:rsidRPr="0048336D">
        <w:rPr>
          <w:rFonts w:ascii="Arial" w:hAnsi="Arial" w:cs="Arial"/>
          <w:color w:val="1F497D" w:themeColor="text2"/>
        </w:rPr>
        <w:t xml:space="preserve"> myself</w:t>
      </w:r>
      <w:r w:rsidR="00253B4B" w:rsidRPr="0048336D">
        <w:rPr>
          <w:rFonts w:ascii="Arial" w:hAnsi="Arial" w:cs="Arial"/>
          <w:color w:val="1F497D" w:themeColor="text2"/>
        </w:rPr>
        <w:t>. I like that idea and may pursue it more. And in general, I have no clue how anything will look when I start. I usually begin with a small bit of information or some visual thing I’m into at the time. I then let the pieces evolve. I can</w:t>
      </w:r>
      <w:r w:rsidR="009B4ADA" w:rsidRPr="0048336D">
        <w:rPr>
          <w:rFonts w:ascii="Arial" w:hAnsi="Arial" w:cs="Arial"/>
          <w:color w:val="1F497D" w:themeColor="text2"/>
        </w:rPr>
        <w:t>’t see into the future very far</w:t>
      </w:r>
      <w:r w:rsidR="00253B4B" w:rsidRPr="0048336D">
        <w:rPr>
          <w:rFonts w:ascii="Arial" w:hAnsi="Arial" w:cs="Arial"/>
          <w:color w:val="1F497D" w:themeColor="text2"/>
        </w:rPr>
        <w:t xml:space="preserve"> so I just have to trust that the ride will take me somewhere.</w:t>
      </w:r>
      <w:r w:rsidR="009B4ADA" w:rsidRPr="0048336D">
        <w:rPr>
          <w:rFonts w:ascii="Arial" w:hAnsi="Arial" w:cs="Arial"/>
          <w:color w:val="1F497D" w:themeColor="text2"/>
        </w:rPr>
        <w:t xml:space="preserve"> And not lose my keys.</w:t>
      </w:r>
    </w:p>
    <w:p w14:paraId="67C6F7DC" w14:textId="77777777" w:rsidR="00BA0539" w:rsidRPr="0048336D" w:rsidRDefault="00BA0539" w:rsidP="00EE17CC">
      <w:pPr>
        <w:rPr>
          <w:rFonts w:ascii="Arial" w:hAnsi="Arial" w:cs="Arial"/>
          <w:color w:val="1F497D" w:themeColor="text2"/>
        </w:rPr>
      </w:pPr>
    </w:p>
    <w:p w14:paraId="69F3FC8C" w14:textId="013509C1" w:rsidR="00BA0539" w:rsidRPr="0048336D" w:rsidRDefault="009B4ADA" w:rsidP="00EE17CC">
      <w:pPr>
        <w:rPr>
          <w:rFonts w:ascii="Arial" w:hAnsi="Arial" w:cs="Arial"/>
          <w:bCs/>
          <w:color w:val="1F497D" w:themeColor="text2"/>
        </w:rPr>
      </w:pPr>
      <w:r w:rsidRPr="0048336D">
        <w:rPr>
          <w:rFonts w:ascii="Arial" w:hAnsi="Arial" w:cs="Arial"/>
          <w:color w:val="1F497D" w:themeColor="text2"/>
        </w:rPr>
        <w:t>B</w:t>
      </w:r>
      <w:r w:rsidR="00BA0539" w:rsidRPr="0048336D">
        <w:rPr>
          <w:rFonts w:ascii="Arial" w:hAnsi="Arial" w:cs="Arial"/>
          <w:bCs/>
          <w:color w:val="1F497D" w:themeColor="text2"/>
        </w:rPr>
        <w:t>. I hate bibs, I have to wash them all the time</w:t>
      </w:r>
      <w:r w:rsidRPr="0048336D">
        <w:rPr>
          <w:rFonts w:ascii="Arial" w:hAnsi="Arial" w:cs="Arial"/>
          <w:bCs/>
          <w:color w:val="1F497D" w:themeColor="text2"/>
        </w:rPr>
        <w:t>.</w:t>
      </w:r>
    </w:p>
    <w:sectPr w:rsidR="00BA0539" w:rsidRPr="0048336D" w:rsidSect="00EE1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CC"/>
    <w:rsid w:val="00003381"/>
    <w:rsid w:val="00071738"/>
    <w:rsid w:val="000960C3"/>
    <w:rsid w:val="000A03B9"/>
    <w:rsid w:val="00253B4B"/>
    <w:rsid w:val="00276DBB"/>
    <w:rsid w:val="00471FA9"/>
    <w:rsid w:val="0048336D"/>
    <w:rsid w:val="00685E8A"/>
    <w:rsid w:val="00827C18"/>
    <w:rsid w:val="00845824"/>
    <w:rsid w:val="0088409E"/>
    <w:rsid w:val="009817BE"/>
    <w:rsid w:val="009B4ADA"/>
    <w:rsid w:val="00BA0539"/>
    <w:rsid w:val="00C82F90"/>
    <w:rsid w:val="00EE17CC"/>
    <w:rsid w:val="00F8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F63D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1098</Words>
  <Characters>6265</Characters>
  <Application>Microsoft Macintosh Word</Application>
  <DocSecurity>0</DocSecurity>
  <Lines>52</Lines>
  <Paragraphs>14</Paragraphs>
  <ScaleCrop>false</ScaleCrop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OConnor</dc:creator>
  <cp:keywords/>
  <dc:description/>
  <cp:lastModifiedBy>John OConnor</cp:lastModifiedBy>
  <cp:revision>2</cp:revision>
  <dcterms:created xsi:type="dcterms:W3CDTF">2015-07-27T13:57:00Z</dcterms:created>
  <dcterms:modified xsi:type="dcterms:W3CDTF">2015-07-27T13:57:00Z</dcterms:modified>
</cp:coreProperties>
</file>